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BC" w:rsidRDefault="006A00BC" w:rsidP="009E6360"/>
    <w:p w:rsidR="006A00BC" w:rsidRDefault="006A00BC" w:rsidP="009E6360"/>
    <w:p w:rsidR="006A00BC" w:rsidRDefault="006A00BC" w:rsidP="009E6360"/>
    <w:p w:rsidR="006A00BC" w:rsidRDefault="006A00BC" w:rsidP="006A00BC">
      <w:pPr>
        <w:jc w:val="center"/>
      </w:pPr>
      <w:r w:rsidRPr="00D43B21">
        <w:rPr>
          <w:b/>
          <w:noProof/>
          <w:lang w:eastAsia="pt-PT"/>
        </w:rPr>
        <w:drawing>
          <wp:inline distT="0" distB="0" distL="0" distR="0">
            <wp:extent cx="3867150" cy="2277686"/>
            <wp:effectExtent l="0" t="0" r="0" b="889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43" cy="228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BC" w:rsidRDefault="006A00BC" w:rsidP="006A00BC">
      <w:pPr>
        <w:jc w:val="center"/>
        <w:rPr>
          <w:b/>
          <w:i/>
          <w:sz w:val="56"/>
        </w:rPr>
      </w:pPr>
    </w:p>
    <w:p w:rsidR="009E6360" w:rsidRPr="006A00BC" w:rsidRDefault="009E6360" w:rsidP="006A00BC">
      <w:pPr>
        <w:jc w:val="center"/>
        <w:rPr>
          <w:b/>
          <w:i/>
          <w:sz w:val="56"/>
        </w:rPr>
      </w:pPr>
      <w:r w:rsidRPr="006A00BC">
        <w:rPr>
          <w:b/>
          <w:i/>
          <w:sz w:val="56"/>
        </w:rPr>
        <w:t>BIP PROOF</w:t>
      </w:r>
    </w:p>
    <w:p w:rsidR="009E6360" w:rsidRPr="006A00BC" w:rsidRDefault="009E6360" w:rsidP="006A00BC">
      <w:pPr>
        <w:jc w:val="center"/>
        <w:rPr>
          <w:rFonts w:asciiTheme="majorHAnsi" w:hAnsiTheme="majorHAnsi" w:cstheme="majorHAnsi"/>
          <w:b/>
          <w:sz w:val="32"/>
        </w:rPr>
      </w:pPr>
      <w:r w:rsidRPr="006A00BC">
        <w:rPr>
          <w:rFonts w:asciiTheme="majorHAnsi" w:hAnsiTheme="majorHAnsi" w:cstheme="majorHAnsi"/>
          <w:b/>
          <w:sz w:val="32"/>
        </w:rPr>
        <w:t>Programa de atribuição de fundos de prova de conceito da Universidade do Porto</w:t>
      </w:r>
    </w:p>
    <w:p w:rsidR="009E6360" w:rsidRDefault="009E6360" w:rsidP="009E6360"/>
    <w:p w:rsidR="006A00BC" w:rsidRDefault="006A00BC" w:rsidP="006A00BC">
      <w:pPr>
        <w:jc w:val="center"/>
        <w:rPr>
          <w:b/>
          <w:sz w:val="36"/>
        </w:rPr>
      </w:pPr>
    </w:p>
    <w:p w:rsidR="006A00BC" w:rsidRDefault="006A00BC" w:rsidP="006A00BC">
      <w:pPr>
        <w:jc w:val="center"/>
        <w:rPr>
          <w:b/>
          <w:sz w:val="36"/>
        </w:rPr>
      </w:pPr>
    </w:p>
    <w:p w:rsidR="009E6360" w:rsidRPr="006A00BC" w:rsidRDefault="009E6360" w:rsidP="006A00BC">
      <w:pPr>
        <w:jc w:val="center"/>
        <w:rPr>
          <w:b/>
          <w:sz w:val="36"/>
        </w:rPr>
      </w:pPr>
      <w:r w:rsidRPr="006A00BC">
        <w:rPr>
          <w:b/>
          <w:sz w:val="36"/>
        </w:rPr>
        <w:t>ACTION PLAN</w:t>
      </w:r>
    </w:p>
    <w:p w:rsidR="009E6360" w:rsidRDefault="009E6360" w:rsidP="009E6360"/>
    <w:p w:rsidR="009E6360" w:rsidRDefault="009E6360" w:rsidP="009E6360"/>
    <w:p w:rsidR="009E6360" w:rsidRPr="006A00BC" w:rsidRDefault="009E6360" w:rsidP="006A00BC">
      <w:pPr>
        <w:jc w:val="center"/>
        <w:rPr>
          <w:sz w:val="16"/>
        </w:rPr>
      </w:pPr>
      <w:r w:rsidRPr="006A00BC">
        <w:rPr>
          <w:sz w:val="16"/>
        </w:rPr>
        <w:t>O presente formulário e anexos têm carácter estritamente confidencial. A informação contida no mesmo é reservada e o seu uso não autorizado é proibido. Para mais informações contacte-nos via telefone (+351 220408203) ou e-mail (upin@reit.up.pt).</w:t>
      </w:r>
    </w:p>
    <w:p w:rsidR="009E6360" w:rsidRPr="006A00BC" w:rsidRDefault="009E6360" w:rsidP="006A00BC">
      <w:pPr>
        <w:jc w:val="center"/>
        <w:rPr>
          <w:sz w:val="16"/>
          <w:lang w:val="en-GB"/>
        </w:rPr>
      </w:pPr>
      <w:r w:rsidRPr="006A00BC">
        <w:rPr>
          <w:sz w:val="16"/>
          <w:lang w:val="en-GB"/>
        </w:rPr>
        <w:t xml:space="preserve">This form and its attachments are confidential. The information contained in </w:t>
      </w:r>
      <w:r w:rsidRPr="006A00BC">
        <w:rPr>
          <w:sz w:val="16"/>
          <w:lang w:val="en-GB"/>
        </w:rPr>
        <w:t>it</w:t>
      </w:r>
      <w:r w:rsidRPr="006A00BC">
        <w:rPr>
          <w:sz w:val="16"/>
          <w:lang w:val="en-GB"/>
        </w:rPr>
        <w:t xml:space="preserve"> is privileged and its unautho</w:t>
      </w:r>
      <w:r w:rsidRPr="006A00BC">
        <w:rPr>
          <w:sz w:val="16"/>
          <w:lang w:val="en-GB"/>
        </w:rPr>
        <w:t>rised use is forbidden. For furth</w:t>
      </w:r>
      <w:r w:rsidRPr="006A00BC">
        <w:rPr>
          <w:sz w:val="16"/>
          <w:lang w:val="en-GB"/>
        </w:rPr>
        <w:t xml:space="preserve">er </w:t>
      </w:r>
      <w:r w:rsidRPr="006A00BC">
        <w:rPr>
          <w:sz w:val="16"/>
          <w:lang w:val="en-GB"/>
        </w:rPr>
        <w:t>information</w:t>
      </w:r>
      <w:r w:rsidRPr="006A00BC">
        <w:rPr>
          <w:sz w:val="16"/>
          <w:lang w:val="en-GB"/>
        </w:rPr>
        <w:t>, please contact us by phone (+351 220408203) or by email (upin@reit.up.pt).</w:t>
      </w:r>
    </w:p>
    <w:p w:rsidR="009E6360" w:rsidRPr="009E6360" w:rsidRDefault="009E6360" w:rsidP="009E6360">
      <w:pPr>
        <w:rPr>
          <w:lang w:val="en-GB"/>
        </w:rPr>
      </w:pPr>
      <w:r w:rsidRPr="009E6360">
        <w:rPr>
          <w:lang w:val="en-GB"/>
        </w:rPr>
        <w:t xml:space="preserve"> </w:t>
      </w:r>
    </w:p>
    <w:p w:rsidR="009E6360" w:rsidRPr="006A00BC" w:rsidRDefault="006A00BC" w:rsidP="006A00BC">
      <w:pPr>
        <w:jc w:val="center"/>
        <w:rPr>
          <w:b/>
          <w:sz w:val="32"/>
        </w:rPr>
      </w:pPr>
      <w:r>
        <w:br w:type="page"/>
      </w:r>
      <w:r w:rsidR="009E6360" w:rsidRPr="006A00BC">
        <w:rPr>
          <w:b/>
          <w:sz w:val="32"/>
        </w:rPr>
        <w:lastRenderedPageBreak/>
        <w:t>ACTION PLAN</w:t>
      </w:r>
    </w:p>
    <w:p w:rsidR="009E6360" w:rsidRDefault="009E6360" w:rsidP="009E6360"/>
    <w:p w:rsidR="009E6360" w:rsidRPr="006A00BC" w:rsidRDefault="009E6360" w:rsidP="009E6360">
      <w:pPr>
        <w:rPr>
          <w:b/>
        </w:rPr>
      </w:pPr>
      <w:r w:rsidRPr="006A00BC">
        <w:rPr>
          <w:b/>
        </w:rPr>
        <w:t xml:space="preserve">Os participantes deverão responder aos seguintes pontos de forma clara e inequívoca. </w:t>
      </w:r>
    </w:p>
    <w:p w:rsidR="009E6360" w:rsidRPr="006A00BC" w:rsidRDefault="009E6360" w:rsidP="009E6360">
      <w:pPr>
        <w:rPr>
          <w:b/>
        </w:rPr>
      </w:pPr>
      <w:r w:rsidRPr="006A00BC">
        <w:rPr>
          <w:b/>
        </w:rPr>
        <w:t>Depois de preenchido, o formulário deverá ser convertido num ficheiro PDF e enviado para upin@reit.up.pt</w:t>
      </w:r>
    </w:p>
    <w:p w:rsidR="009E6360" w:rsidRDefault="009E6360" w:rsidP="009E6360"/>
    <w:p w:rsidR="009E6360" w:rsidRDefault="009E6360" w:rsidP="009E6360"/>
    <w:p w:rsidR="009E6360" w:rsidRPr="006A00BC" w:rsidRDefault="009E6360" w:rsidP="006A00BC">
      <w:pPr>
        <w:jc w:val="center"/>
        <w:rPr>
          <w:b/>
          <w:sz w:val="28"/>
        </w:rPr>
      </w:pPr>
      <w:r w:rsidRPr="006A00BC">
        <w:rPr>
          <w:b/>
          <w:sz w:val="28"/>
        </w:rPr>
        <w:t>Apresentação</w:t>
      </w:r>
    </w:p>
    <w:p w:rsidR="009E6360" w:rsidRDefault="009E6360" w:rsidP="009E6360"/>
    <w:p w:rsidR="009E6360" w:rsidRPr="006A00BC" w:rsidRDefault="009E6360" w:rsidP="00844E3A">
      <w:pPr>
        <w:spacing w:after="0"/>
        <w:rPr>
          <w:b/>
        </w:rPr>
      </w:pPr>
      <w:r w:rsidRPr="006A00BC">
        <w:rPr>
          <w:b/>
        </w:rPr>
        <w:t>Nome da ideia de negócio</w:t>
      </w:r>
    </w:p>
    <w:p w:rsidR="009E6360" w:rsidRPr="00844E3A" w:rsidRDefault="009E6360" w:rsidP="00844E3A">
      <w:pPr>
        <w:pStyle w:val="PargrafodaLista"/>
        <w:numPr>
          <w:ilvl w:val="0"/>
          <w:numId w:val="1"/>
        </w:numPr>
        <w:spacing w:after="0"/>
        <w:rPr>
          <w:sz w:val="20"/>
        </w:rPr>
      </w:pPr>
      <w:r w:rsidRPr="00844E3A">
        <w:rPr>
          <w:sz w:val="20"/>
        </w:rPr>
        <w:t>Identifique a ideia que pretende candidatar a concurso e atribua-lhe um acrónimo.</w:t>
      </w:r>
    </w:p>
    <w:p w:rsidR="009E6360" w:rsidRPr="00844E3A" w:rsidRDefault="009E6360" w:rsidP="00844E3A">
      <w:pPr>
        <w:ind w:left="709"/>
        <w:rPr>
          <w:sz w:val="20"/>
        </w:rPr>
      </w:pPr>
      <w:r w:rsidRPr="00844E3A">
        <w:rPr>
          <w:sz w:val="20"/>
        </w:rPr>
        <w:t>Exemplo: Ideias Claras – Desenvolvimento de produtos e serviços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4E3A" w:rsidTr="00844E3A">
        <w:tc>
          <w:tcPr>
            <w:tcW w:w="8494" w:type="dxa"/>
          </w:tcPr>
          <w:p w:rsidR="00844E3A" w:rsidRDefault="00844E3A" w:rsidP="009E6360"/>
        </w:tc>
      </w:tr>
    </w:tbl>
    <w:p w:rsidR="009E6360" w:rsidRDefault="009E6360" w:rsidP="009E6360"/>
    <w:p w:rsidR="009E6360" w:rsidRDefault="009E6360" w:rsidP="00844E3A">
      <w:pPr>
        <w:spacing w:after="0"/>
        <w:rPr>
          <w:b/>
        </w:rPr>
      </w:pPr>
      <w:proofErr w:type="spellStart"/>
      <w:r w:rsidRPr="00844E3A">
        <w:rPr>
          <w:b/>
        </w:rPr>
        <w:t>Abstract</w:t>
      </w:r>
      <w:proofErr w:type="spellEnd"/>
      <w:r w:rsidRPr="00844E3A">
        <w:rPr>
          <w:b/>
        </w:rPr>
        <w:t xml:space="preserve"> não confidencial</w:t>
      </w:r>
    </w:p>
    <w:p w:rsidR="00844E3A" w:rsidRPr="00844E3A" w:rsidRDefault="00844E3A" w:rsidP="00844E3A">
      <w:pPr>
        <w:spacing w:after="0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4E3A" w:rsidTr="0086089A">
        <w:tc>
          <w:tcPr>
            <w:tcW w:w="8494" w:type="dxa"/>
          </w:tcPr>
          <w:p w:rsidR="00844E3A" w:rsidRDefault="00844E3A" w:rsidP="0086089A"/>
        </w:tc>
      </w:tr>
    </w:tbl>
    <w:p w:rsidR="009E6360" w:rsidRDefault="009E6360" w:rsidP="009E6360"/>
    <w:p w:rsidR="009E6360" w:rsidRDefault="009E6360" w:rsidP="009E6360">
      <w:r>
        <w:t xml:space="preserve">     </w:t>
      </w:r>
    </w:p>
    <w:p w:rsidR="009E6360" w:rsidRDefault="009E6360" w:rsidP="009E6360"/>
    <w:p w:rsidR="009E6360" w:rsidRDefault="009E6360" w:rsidP="009E6360"/>
    <w:p w:rsidR="009E6360" w:rsidRDefault="009E6360" w:rsidP="009E6360"/>
    <w:p w:rsidR="009E6360" w:rsidRDefault="009E6360" w:rsidP="009E6360"/>
    <w:p w:rsidR="009E6360" w:rsidRDefault="009E6360" w:rsidP="009E6360"/>
    <w:p w:rsidR="009E6360" w:rsidRDefault="009E6360" w:rsidP="009E6360"/>
    <w:p w:rsidR="009E6360" w:rsidRDefault="009E6360" w:rsidP="009E6360"/>
    <w:p w:rsidR="009E6360" w:rsidRDefault="009E6360" w:rsidP="009E6360"/>
    <w:p w:rsidR="009E6360" w:rsidRDefault="009E6360" w:rsidP="009E6360"/>
    <w:p w:rsidR="009E6360" w:rsidRDefault="009E6360" w:rsidP="009E6360"/>
    <w:p w:rsidR="009E6360" w:rsidRDefault="009E6360" w:rsidP="009E6360"/>
    <w:p w:rsidR="009E6360" w:rsidRDefault="009E6360" w:rsidP="009E6360"/>
    <w:p w:rsidR="00844E3A" w:rsidRPr="00064216" w:rsidRDefault="00844E3A" w:rsidP="00844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PARTE A – Excelência e Novidade</w:t>
      </w:r>
    </w:p>
    <w:p w:rsidR="00844E3A" w:rsidRDefault="00844E3A" w:rsidP="00844E3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844E3A" w:rsidRDefault="00844E3A" w:rsidP="00844E3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844E3A" w:rsidRPr="003514DA" w:rsidRDefault="00844E3A" w:rsidP="00844E3A">
      <w:pPr>
        <w:rPr>
          <w:rFonts w:ascii="Arial" w:hAnsi="Arial"/>
          <w:szCs w:val="16"/>
        </w:rPr>
      </w:pPr>
      <w:r>
        <w:rPr>
          <w:rFonts w:ascii="Calibri" w:hAnsi="Calibri" w:cs="Arial"/>
          <w:b/>
        </w:rPr>
        <w:t>1</w:t>
      </w:r>
      <w:r w:rsidRPr="00C650DE">
        <w:rPr>
          <w:rFonts w:ascii="Calibri" w:hAnsi="Calibri" w:cs="Arial"/>
          <w:b/>
        </w:rPr>
        <w:t xml:space="preserve">. </w:t>
      </w:r>
      <w:r w:rsidRPr="003514DA">
        <w:rPr>
          <w:rFonts w:ascii="Calibri" w:hAnsi="Calibri" w:cs="Arial"/>
          <w:b/>
        </w:rPr>
        <w:t>Descrição da ideia</w:t>
      </w:r>
    </w:p>
    <w:p w:rsidR="00844E3A" w:rsidRDefault="00844E3A" w:rsidP="00844E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333333"/>
          <w:sz w:val="18"/>
          <w:szCs w:val="18"/>
        </w:rPr>
      </w:pPr>
      <w:r w:rsidRPr="00D3611F">
        <w:rPr>
          <w:rFonts w:ascii="Calibri" w:hAnsi="Calibri" w:cs="Arial"/>
          <w:color w:val="333333"/>
          <w:sz w:val="18"/>
          <w:szCs w:val="18"/>
        </w:rPr>
        <w:t>Descrever sucintamente a sua tecnologia e o seu enquadramento na investigação realizada previamente</w:t>
      </w:r>
      <w:r>
        <w:rPr>
          <w:rFonts w:ascii="Calibri" w:hAnsi="Calibri" w:cs="Arial"/>
          <w:color w:val="333333"/>
          <w:sz w:val="18"/>
          <w:szCs w:val="18"/>
        </w:rPr>
        <w:t xml:space="preserve">. </w:t>
      </w:r>
    </w:p>
    <w:p w:rsidR="00844E3A" w:rsidRPr="003514DA" w:rsidRDefault="00844E3A" w:rsidP="00844E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3514DA">
        <w:rPr>
          <w:rFonts w:ascii="Calibri" w:hAnsi="Calibri" w:cs="Arial"/>
          <w:color w:val="333333"/>
          <w:sz w:val="18"/>
          <w:szCs w:val="18"/>
        </w:rPr>
        <w:t>Em que consistem os produtos e/ou serviços que pretendem desenvolver e comercializar?</w:t>
      </w:r>
    </w:p>
    <w:p w:rsidR="00844E3A" w:rsidRPr="006055A6" w:rsidRDefault="00844E3A" w:rsidP="00844E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3514DA">
        <w:rPr>
          <w:rFonts w:ascii="Calibri" w:hAnsi="Calibri" w:cs="Arial"/>
          <w:color w:val="333333"/>
          <w:sz w:val="18"/>
          <w:szCs w:val="18"/>
        </w:rPr>
        <w:t xml:space="preserve">Quais as principais características que diferenciam </w:t>
      </w:r>
      <w:r>
        <w:rPr>
          <w:rFonts w:ascii="Calibri" w:hAnsi="Calibri" w:cs="Arial"/>
          <w:color w:val="333333"/>
          <w:sz w:val="18"/>
          <w:szCs w:val="18"/>
        </w:rPr>
        <w:t>estes produtos/serviços do</w:t>
      </w:r>
      <w:r w:rsidRPr="003514DA">
        <w:rPr>
          <w:rFonts w:ascii="Calibri" w:hAnsi="Calibri" w:cs="Arial"/>
          <w:color w:val="333333"/>
          <w:sz w:val="18"/>
          <w:szCs w:val="18"/>
        </w:rPr>
        <w:t>s existentes no mercado (e que sirvam a mesma tipologia de necessidades).</w:t>
      </w:r>
    </w:p>
    <w:p w:rsidR="00844E3A" w:rsidRPr="00CD6C59" w:rsidRDefault="00844E3A" w:rsidP="00DB7599">
      <w:pPr>
        <w:autoSpaceDE w:val="0"/>
        <w:autoSpaceDN w:val="0"/>
        <w:adjustRightInd w:val="0"/>
        <w:spacing w:after="0"/>
        <w:ind w:left="360"/>
        <w:rPr>
          <w:rFonts w:ascii="Calibri" w:hAnsi="Calibri" w:cs="Arial"/>
          <w:color w:val="333333"/>
          <w:sz w:val="18"/>
          <w:szCs w:val="18"/>
        </w:rPr>
      </w:pPr>
    </w:p>
    <w:p w:rsidR="00844E3A" w:rsidRPr="00D3611F" w:rsidRDefault="00844E3A" w:rsidP="0084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  <w:color w:val="333333"/>
          <w:shd w:val="clear" w:color="auto" w:fill="E6E6E6"/>
        </w:rPr>
      </w:pPr>
      <w:r>
        <w:rPr>
          <w:rFonts w:ascii="Calibri" w:hAnsi="Calibri"/>
          <w:noProof/>
          <w:color w:val="333333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Calibri" w:hAnsi="Calibri"/>
          <w:noProof/>
          <w:color w:val="333333"/>
          <w:shd w:val="clear" w:color="auto" w:fill="E6E6E6"/>
        </w:rPr>
        <w:instrText xml:space="preserve"> FORMTEXT </w:instrText>
      </w:r>
      <w:r>
        <w:rPr>
          <w:rFonts w:ascii="Calibri" w:hAnsi="Calibri"/>
          <w:noProof/>
          <w:color w:val="333333"/>
          <w:shd w:val="clear" w:color="auto" w:fill="E6E6E6"/>
        </w:rPr>
      </w:r>
      <w:r>
        <w:rPr>
          <w:rFonts w:ascii="Calibri" w:hAnsi="Calibri"/>
          <w:noProof/>
          <w:color w:val="333333"/>
          <w:shd w:val="clear" w:color="auto" w:fill="E6E6E6"/>
        </w:rPr>
        <w:fldChar w:fldCharType="separate"/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fldChar w:fldCharType="end"/>
      </w:r>
    </w:p>
    <w:p w:rsidR="00844E3A" w:rsidRDefault="00844E3A" w:rsidP="00844E3A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DB7599" w:rsidRPr="00C650DE" w:rsidRDefault="00DB7599" w:rsidP="00DB7599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b/>
        </w:rPr>
        <w:t>2</w:t>
      </w:r>
      <w:r w:rsidRPr="00C650DE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t>Grau de inovação da ideia</w:t>
      </w:r>
    </w:p>
    <w:p w:rsidR="00DB7599" w:rsidRDefault="00DB7599" w:rsidP="00DB75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 xml:space="preserve">Em que medida a ideia representa uma mudança que assegura vantagens competitivas para a sua concretização. </w:t>
      </w:r>
    </w:p>
    <w:p w:rsidR="00DB7599" w:rsidRDefault="00DB7599" w:rsidP="00DB75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 xml:space="preserve">A ideia encontra-se protegida por alguma modalidade de propriedade industrial – patentes, </w:t>
      </w:r>
      <w:r w:rsidRPr="003600EF">
        <w:rPr>
          <w:rFonts w:ascii="Calibri" w:hAnsi="Calibri" w:cs="Arial"/>
          <w:color w:val="333333"/>
          <w:sz w:val="18"/>
          <w:szCs w:val="18"/>
        </w:rPr>
        <w:t>marcas, insígnias, desenhos ou modelos?</w:t>
      </w:r>
      <w:r>
        <w:rPr>
          <w:rFonts w:ascii="Calibri" w:hAnsi="Calibri" w:cs="Arial"/>
          <w:color w:val="333333"/>
          <w:sz w:val="18"/>
          <w:szCs w:val="18"/>
        </w:rPr>
        <w:t xml:space="preserve"> (</w:t>
      </w:r>
      <w:r w:rsidRPr="00D3611F">
        <w:rPr>
          <w:rFonts w:ascii="Calibri" w:hAnsi="Calibri" w:cs="Arial"/>
          <w:color w:val="333333"/>
          <w:sz w:val="18"/>
          <w:szCs w:val="18"/>
        </w:rPr>
        <w:t>se sim, indicar data, título, requerentes e percentagens de titularidade)</w:t>
      </w:r>
      <w:r>
        <w:rPr>
          <w:rFonts w:ascii="Calibri" w:hAnsi="Calibri" w:cs="Arial"/>
          <w:color w:val="333333"/>
          <w:sz w:val="18"/>
          <w:szCs w:val="18"/>
        </w:rPr>
        <w:t xml:space="preserve"> </w:t>
      </w:r>
    </w:p>
    <w:p w:rsidR="00DB7599" w:rsidRPr="00871B5B" w:rsidRDefault="00DB7599" w:rsidP="00DB7599">
      <w:pPr>
        <w:autoSpaceDE w:val="0"/>
        <w:autoSpaceDN w:val="0"/>
        <w:adjustRightInd w:val="0"/>
        <w:spacing w:after="0"/>
        <w:rPr>
          <w:rFonts w:ascii="Calibri" w:hAnsi="Calibri" w:cs="Arial"/>
          <w:sz w:val="18"/>
          <w:szCs w:val="18"/>
        </w:rPr>
      </w:pPr>
    </w:p>
    <w:p w:rsidR="00DB7599" w:rsidRPr="00D3611F" w:rsidRDefault="00DB7599" w:rsidP="00DB7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  <w:color w:val="333333"/>
          <w:shd w:val="clear" w:color="auto" w:fill="E6E6E6"/>
        </w:rPr>
      </w:pPr>
      <w:r>
        <w:rPr>
          <w:rFonts w:ascii="Calibri" w:hAnsi="Calibri"/>
          <w:noProof/>
          <w:color w:val="333333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alibri" w:hAnsi="Calibri"/>
          <w:noProof/>
          <w:color w:val="333333"/>
          <w:shd w:val="clear" w:color="auto" w:fill="E6E6E6"/>
        </w:rPr>
        <w:instrText xml:space="preserve"> FORMTEXT </w:instrText>
      </w:r>
      <w:r>
        <w:rPr>
          <w:rFonts w:ascii="Calibri" w:hAnsi="Calibri"/>
          <w:noProof/>
          <w:color w:val="333333"/>
          <w:shd w:val="clear" w:color="auto" w:fill="E6E6E6"/>
        </w:rPr>
      </w:r>
      <w:r>
        <w:rPr>
          <w:rFonts w:ascii="Calibri" w:hAnsi="Calibri"/>
          <w:noProof/>
          <w:color w:val="333333"/>
          <w:shd w:val="clear" w:color="auto" w:fill="E6E6E6"/>
        </w:rPr>
        <w:fldChar w:fldCharType="separate"/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fldChar w:fldCharType="end"/>
      </w:r>
    </w:p>
    <w:p w:rsidR="00DB7599" w:rsidRDefault="00DB7599" w:rsidP="00DB7599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844E3A" w:rsidRPr="00C650DE" w:rsidRDefault="00DB7599" w:rsidP="00844E3A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b/>
        </w:rPr>
        <w:t>3</w:t>
      </w:r>
      <w:r w:rsidR="00844E3A" w:rsidRPr="00C650DE">
        <w:rPr>
          <w:rFonts w:ascii="Calibri" w:hAnsi="Calibri" w:cs="Arial"/>
          <w:b/>
        </w:rPr>
        <w:t xml:space="preserve">. </w:t>
      </w:r>
      <w:r w:rsidR="00844E3A">
        <w:rPr>
          <w:rFonts w:ascii="Calibri" w:hAnsi="Calibri" w:cs="Arial"/>
          <w:b/>
        </w:rPr>
        <w:t>R</w:t>
      </w:r>
      <w:r w:rsidR="00844E3A" w:rsidRPr="00D3611F">
        <w:rPr>
          <w:rFonts w:ascii="Calibri" w:hAnsi="Calibri" w:cs="Arial"/>
          <w:b/>
        </w:rPr>
        <w:t>esultados atingidos até ao momento</w:t>
      </w:r>
    </w:p>
    <w:p w:rsidR="00844E3A" w:rsidRDefault="00844E3A" w:rsidP="00844E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>E</w:t>
      </w:r>
      <w:r w:rsidRPr="00D3611F">
        <w:rPr>
          <w:rFonts w:ascii="Calibri" w:hAnsi="Calibri" w:cs="Arial"/>
          <w:color w:val="333333"/>
          <w:sz w:val="18"/>
          <w:szCs w:val="18"/>
        </w:rPr>
        <w:t>stado atual de maturação/desenvolvimento da tecnologia</w:t>
      </w:r>
    </w:p>
    <w:p w:rsidR="00844E3A" w:rsidRPr="00871B5B" w:rsidRDefault="00844E3A" w:rsidP="00DB7599">
      <w:pPr>
        <w:autoSpaceDE w:val="0"/>
        <w:autoSpaceDN w:val="0"/>
        <w:adjustRightInd w:val="0"/>
        <w:spacing w:after="0"/>
        <w:rPr>
          <w:rFonts w:ascii="Calibri" w:hAnsi="Calibri" w:cs="Arial"/>
          <w:sz w:val="18"/>
          <w:szCs w:val="18"/>
        </w:rPr>
      </w:pPr>
    </w:p>
    <w:p w:rsidR="00844E3A" w:rsidRPr="00D3611F" w:rsidRDefault="00844E3A" w:rsidP="0084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  <w:color w:val="333333"/>
          <w:shd w:val="clear" w:color="auto" w:fill="E6E6E6"/>
        </w:rPr>
      </w:pPr>
      <w:r>
        <w:rPr>
          <w:rFonts w:ascii="Calibri" w:hAnsi="Calibri"/>
          <w:noProof/>
          <w:color w:val="333333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alibri" w:hAnsi="Calibri"/>
          <w:noProof/>
          <w:color w:val="333333"/>
          <w:shd w:val="clear" w:color="auto" w:fill="E6E6E6"/>
        </w:rPr>
        <w:instrText xml:space="preserve"> FORMTEXT </w:instrText>
      </w:r>
      <w:r>
        <w:rPr>
          <w:rFonts w:ascii="Calibri" w:hAnsi="Calibri"/>
          <w:noProof/>
          <w:color w:val="333333"/>
          <w:shd w:val="clear" w:color="auto" w:fill="E6E6E6"/>
        </w:rPr>
      </w:r>
      <w:r>
        <w:rPr>
          <w:rFonts w:ascii="Calibri" w:hAnsi="Calibri"/>
          <w:noProof/>
          <w:color w:val="333333"/>
          <w:shd w:val="clear" w:color="auto" w:fill="E6E6E6"/>
        </w:rPr>
        <w:fldChar w:fldCharType="separate"/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fldChar w:fldCharType="end"/>
      </w:r>
    </w:p>
    <w:p w:rsidR="00844E3A" w:rsidRPr="00C650DE" w:rsidRDefault="00844E3A" w:rsidP="00844E3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844E3A" w:rsidRDefault="00844E3A" w:rsidP="00844E3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844E3A" w:rsidRPr="003E0868" w:rsidRDefault="00844E3A" w:rsidP="00844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Calibri" w:hAnsi="Calibri" w:cs="Arial"/>
          <w:color w:val="000000"/>
        </w:rPr>
        <w:br w:type="page"/>
      </w:r>
      <w:r>
        <w:rPr>
          <w:rFonts w:ascii="Arial" w:hAnsi="Arial" w:cs="Arial"/>
          <w:b/>
          <w:bCs/>
          <w:iCs/>
        </w:rPr>
        <w:lastRenderedPageBreak/>
        <w:t>PARTE B - Impacto</w:t>
      </w:r>
    </w:p>
    <w:p w:rsidR="00844E3A" w:rsidRPr="00C650DE" w:rsidRDefault="00844E3A" w:rsidP="00844E3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DB7599" w:rsidRPr="00C650DE" w:rsidRDefault="00A32422" w:rsidP="00DB7599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b/>
        </w:rPr>
        <w:t>4</w:t>
      </w:r>
      <w:r w:rsidR="00DB7599" w:rsidRPr="00C650DE">
        <w:rPr>
          <w:rFonts w:ascii="Calibri" w:hAnsi="Calibri" w:cs="Arial"/>
          <w:b/>
        </w:rPr>
        <w:t xml:space="preserve">. </w:t>
      </w:r>
      <w:r w:rsidR="00DB7599">
        <w:rPr>
          <w:rFonts w:ascii="Calibri" w:hAnsi="Calibri" w:cs="Arial"/>
          <w:b/>
        </w:rPr>
        <w:t>Principais objetivos</w:t>
      </w:r>
      <w:r w:rsidR="00DB7599">
        <w:rPr>
          <w:rFonts w:ascii="Calibri" w:hAnsi="Calibri" w:cs="Arial"/>
          <w:b/>
        </w:rPr>
        <w:t xml:space="preserve"> do apoio BIP Proof</w:t>
      </w:r>
    </w:p>
    <w:p w:rsidR="00DB7599" w:rsidRPr="00611195" w:rsidRDefault="00611195" w:rsidP="00DB75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611195">
        <w:rPr>
          <w:rFonts w:ascii="Calibri" w:hAnsi="Calibri" w:cs="Arial"/>
          <w:color w:val="333333"/>
          <w:sz w:val="18"/>
          <w:szCs w:val="18"/>
        </w:rPr>
        <w:t>Demonstração de como o apoio vai permitir a aproximação da tecnologia ao mercado / aumento do TRL</w:t>
      </w:r>
    </w:p>
    <w:p w:rsidR="00DB7599" w:rsidRPr="00871B5B" w:rsidRDefault="00DB7599" w:rsidP="00DB7599">
      <w:pPr>
        <w:autoSpaceDE w:val="0"/>
        <w:autoSpaceDN w:val="0"/>
        <w:adjustRightInd w:val="0"/>
        <w:spacing w:after="0"/>
        <w:rPr>
          <w:rFonts w:ascii="Calibri" w:hAnsi="Calibri" w:cs="Arial"/>
          <w:sz w:val="18"/>
          <w:szCs w:val="18"/>
        </w:rPr>
      </w:pPr>
    </w:p>
    <w:p w:rsidR="00DB7599" w:rsidRPr="00D3611F" w:rsidRDefault="00DB7599" w:rsidP="00DB7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  <w:color w:val="333333"/>
          <w:shd w:val="clear" w:color="auto" w:fill="E6E6E6"/>
        </w:rPr>
      </w:pPr>
      <w:r>
        <w:rPr>
          <w:rFonts w:ascii="Calibri" w:hAnsi="Calibri"/>
          <w:noProof/>
          <w:color w:val="333333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alibri" w:hAnsi="Calibri"/>
          <w:noProof/>
          <w:color w:val="333333"/>
          <w:shd w:val="clear" w:color="auto" w:fill="E6E6E6"/>
        </w:rPr>
        <w:instrText xml:space="preserve"> FORMTEXT </w:instrText>
      </w:r>
      <w:r>
        <w:rPr>
          <w:rFonts w:ascii="Calibri" w:hAnsi="Calibri"/>
          <w:noProof/>
          <w:color w:val="333333"/>
          <w:shd w:val="clear" w:color="auto" w:fill="E6E6E6"/>
        </w:rPr>
      </w:r>
      <w:r>
        <w:rPr>
          <w:rFonts w:ascii="Calibri" w:hAnsi="Calibri"/>
          <w:noProof/>
          <w:color w:val="333333"/>
          <w:shd w:val="clear" w:color="auto" w:fill="E6E6E6"/>
        </w:rPr>
        <w:fldChar w:fldCharType="separate"/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fldChar w:fldCharType="end"/>
      </w:r>
    </w:p>
    <w:p w:rsidR="00DB7599" w:rsidRDefault="00DB7599" w:rsidP="00844E3A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</w:p>
    <w:p w:rsidR="00427E7B" w:rsidRPr="00611195" w:rsidRDefault="00427E7B" w:rsidP="00427E7B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611195">
        <w:rPr>
          <w:rFonts w:ascii="Calibri" w:hAnsi="Calibri" w:cs="Arial"/>
          <w:b/>
        </w:rPr>
        <w:t>5</w:t>
      </w:r>
      <w:r w:rsidRPr="00611195">
        <w:rPr>
          <w:rFonts w:ascii="Calibri" w:hAnsi="Calibri" w:cs="Arial"/>
          <w:b/>
        </w:rPr>
        <w:t xml:space="preserve">. Plano de exploração </w:t>
      </w:r>
    </w:p>
    <w:p w:rsidR="00427E7B" w:rsidRPr="00611195" w:rsidRDefault="00611195" w:rsidP="00427E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611195">
        <w:rPr>
          <w:rFonts w:ascii="Calibri" w:hAnsi="Calibri" w:cs="Arial"/>
          <w:color w:val="333333"/>
          <w:sz w:val="18"/>
          <w:szCs w:val="18"/>
        </w:rPr>
        <w:t>Qual a viabilidade de produção /prestação da solução em larga escala?</w:t>
      </w:r>
    </w:p>
    <w:p w:rsidR="00427E7B" w:rsidRPr="00427E7B" w:rsidRDefault="00427E7B" w:rsidP="00427E7B">
      <w:pPr>
        <w:autoSpaceDE w:val="0"/>
        <w:autoSpaceDN w:val="0"/>
        <w:adjustRightInd w:val="0"/>
        <w:spacing w:after="0"/>
        <w:rPr>
          <w:rFonts w:ascii="Calibri" w:hAnsi="Calibri" w:cs="Arial"/>
          <w:b/>
          <w:sz w:val="18"/>
        </w:rPr>
      </w:pPr>
    </w:p>
    <w:p w:rsidR="00427E7B" w:rsidRDefault="00427E7B" w:rsidP="0042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fldChar w:fldCharType="begin">
          <w:ffData>
            <w:name w:val="Texto34"/>
            <w:enabled/>
            <w:calcOnExit w:val="0"/>
            <w:textInput>
              <w:maxLength w:val="3500"/>
            </w:textInput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427E7B" w:rsidRDefault="00427E7B" w:rsidP="00844E3A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44E3A" w:rsidRPr="00626C37" w:rsidRDefault="00427E7B" w:rsidP="00844E3A">
      <w:pP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="00844E3A" w:rsidRPr="00626C37">
        <w:rPr>
          <w:rFonts w:ascii="Calibri" w:hAnsi="Calibri" w:cs="Arial"/>
          <w:b/>
        </w:rPr>
        <w:t xml:space="preserve">. </w:t>
      </w:r>
      <w:r w:rsidR="00844E3A">
        <w:rPr>
          <w:rFonts w:ascii="Calibri" w:hAnsi="Calibri" w:cs="Arial"/>
          <w:b/>
        </w:rPr>
        <w:t>Caracterização do mercado e concorrência</w:t>
      </w:r>
    </w:p>
    <w:p w:rsidR="00844E3A" w:rsidRDefault="00844E3A" w:rsidP="00844E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CD6C59">
        <w:rPr>
          <w:rFonts w:ascii="Calibri" w:hAnsi="Calibri" w:cs="Arial"/>
          <w:color w:val="333333"/>
          <w:sz w:val="18"/>
          <w:szCs w:val="18"/>
        </w:rPr>
        <w:t xml:space="preserve">Como definiria o mercado </w:t>
      </w:r>
      <w:r>
        <w:rPr>
          <w:rFonts w:ascii="Calibri" w:hAnsi="Calibri" w:cs="Arial"/>
          <w:color w:val="333333"/>
          <w:sz w:val="18"/>
          <w:szCs w:val="18"/>
        </w:rPr>
        <w:t xml:space="preserve">do </w:t>
      </w:r>
      <w:r w:rsidRPr="00CD6C59">
        <w:rPr>
          <w:rFonts w:ascii="Calibri" w:hAnsi="Calibri" w:cs="Arial"/>
          <w:color w:val="333333"/>
          <w:sz w:val="18"/>
          <w:szCs w:val="18"/>
        </w:rPr>
        <w:t>produto/serviço em termos de dimensão: quantos clientes existem e qual a sua influência no mercado? [o tamanho do mercado pode ser avaliado pelo nível do consumo do produto/serviço numa dada cidade</w:t>
      </w:r>
      <w:bookmarkStart w:id="0" w:name="_GoBack"/>
      <w:bookmarkEnd w:id="0"/>
      <w:r w:rsidRPr="00CD6C59">
        <w:rPr>
          <w:rFonts w:ascii="Calibri" w:hAnsi="Calibri" w:cs="Arial"/>
          <w:color w:val="333333"/>
          <w:sz w:val="18"/>
          <w:szCs w:val="18"/>
        </w:rPr>
        <w:t>, país, grupo de países ou no mundo inteiro ou, alternativamente, em segmentos bem definidos de clientes com determinadas características].</w:t>
      </w:r>
      <w:r w:rsidRPr="00871B5B">
        <w:rPr>
          <w:rFonts w:ascii="Calibri" w:hAnsi="Calibri" w:cs="Arial"/>
          <w:color w:val="333333"/>
          <w:sz w:val="18"/>
          <w:szCs w:val="18"/>
        </w:rPr>
        <w:t xml:space="preserve"> </w:t>
      </w:r>
    </w:p>
    <w:p w:rsidR="00844E3A" w:rsidRPr="00CD6C59" w:rsidRDefault="00844E3A" w:rsidP="00844E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>Q</w:t>
      </w:r>
      <w:r w:rsidRPr="00CD6C59">
        <w:rPr>
          <w:rFonts w:ascii="Calibri" w:hAnsi="Calibri" w:cs="Arial"/>
          <w:color w:val="333333"/>
          <w:sz w:val="18"/>
          <w:szCs w:val="18"/>
        </w:rPr>
        <w:t xml:space="preserve">ue características têm </w:t>
      </w:r>
      <w:r>
        <w:rPr>
          <w:rFonts w:ascii="Calibri" w:hAnsi="Calibri" w:cs="Arial"/>
          <w:color w:val="333333"/>
          <w:sz w:val="18"/>
          <w:szCs w:val="18"/>
        </w:rPr>
        <w:t>os produtos/serviços d</w:t>
      </w:r>
      <w:r w:rsidRPr="00CD6C59">
        <w:rPr>
          <w:rFonts w:ascii="Calibri" w:hAnsi="Calibri" w:cs="Arial"/>
          <w:color w:val="333333"/>
          <w:sz w:val="18"/>
          <w:szCs w:val="18"/>
        </w:rPr>
        <w:t xml:space="preserve">os principais concorrentes? </w:t>
      </w:r>
    </w:p>
    <w:p w:rsidR="00844E3A" w:rsidRPr="00C650DE" w:rsidRDefault="00844E3A" w:rsidP="00844E3A">
      <w:pPr>
        <w:autoSpaceDE w:val="0"/>
        <w:autoSpaceDN w:val="0"/>
        <w:adjustRightInd w:val="0"/>
        <w:rPr>
          <w:rFonts w:ascii="Calibri" w:hAnsi="Calibri" w:cs="Arial"/>
        </w:rPr>
      </w:pPr>
    </w:p>
    <w:p w:rsidR="00844E3A" w:rsidRPr="006055A6" w:rsidRDefault="00844E3A" w:rsidP="0084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  <w:color w:val="333333"/>
          <w:shd w:val="clear" w:color="auto" w:fill="E6E6E6"/>
        </w:rPr>
      </w:pPr>
      <w:r>
        <w:rPr>
          <w:rFonts w:ascii="Calibri" w:hAnsi="Calibri"/>
          <w:noProof/>
          <w:color w:val="333333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alibri" w:hAnsi="Calibri"/>
          <w:noProof/>
          <w:color w:val="333333"/>
          <w:shd w:val="clear" w:color="auto" w:fill="E6E6E6"/>
        </w:rPr>
        <w:instrText xml:space="preserve"> FORMTEXT </w:instrText>
      </w:r>
      <w:r>
        <w:rPr>
          <w:rFonts w:ascii="Calibri" w:hAnsi="Calibri"/>
          <w:noProof/>
          <w:color w:val="333333"/>
          <w:shd w:val="clear" w:color="auto" w:fill="E6E6E6"/>
        </w:rPr>
      </w:r>
      <w:r>
        <w:rPr>
          <w:rFonts w:ascii="Calibri" w:hAnsi="Calibri"/>
          <w:noProof/>
          <w:color w:val="333333"/>
          <w:shd w:val="clear" w:color="auto" w:fill="E6E6E6"/>
        </w:rPr>
        <w:fldChar w:fldCharType="separate"/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fldChar w:fldCharType="end"/>
      </w:r>
    </w:p>
    <w:p w:rsidR="00844E3A" w:rsidRPr="00C650DE" w:rsidRDefault="00844E3A" w:rsidP="00844E3A">
      <w:pPr>
        <w:autoSpaceDE w:val="0"/>
        <w:autoSpaceDN w:val="0"/>
        <w:adjustRightInd w:val="0"/>
        <w:rPr>
          <w:rFonts w:ascii="Calibri" w:hAnsi="Calibri" w:cs="Arial"/>
        </w:rPr>
      </w:pPr>
    </w:p>
    <w:p w:rsidR="00844E3A" w:rsidRPr="00C650DE" w:rsidRDefault="00427E7B" w:rsidP="00844E3A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b/>
        </w:rPr>
        <w:t>7</w:t>
      </w:r>
      <w:r w:rsidR="00844E3A" w:rsidRPr="00C650DE">
        <w:rPr>
          <w:rFonts w:ascii="Calibri" w:hAnsi="Calibri" w:cs="Arial"/>
          <w:b/>
        </w:rPr>
        <w:t xml:space="preserve">. </w:t>
      </w:r>
      <w:r w:rsidR="00844E3A">
        <w:rPr>
          <w:rFonts w:ascii="Calibri" w:hAnsi="Calibri" w:cs="Arial"/>
          <w:b/>
        </w:rPr>
        <w:t xml:space="preserve">Potencial de crescimento e capacidade de internacionalização </w:t>
      </w:r>
    </w:p>
    <w:p w:rsidR="00844E3A" w:rsidRDefault="00844E3A" w:rsidP="00844E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>Como pode a ideia crescer e alcançar mercados nacionais e internacionais? [d</w:t>
      </w:r>
      <w:r w:rsidRPr="00CD6C59">
        <w:rPr>
          <w:rFonts w:ascii="Calibri" w:hAnsi="Calibri" w:cs="Arial"/>
          <w:color w:val="333333"/>
          <w:sz w:val="18"/>
          <w:szCs w:val="18"/>
        </w:rPr>
        <w:t xml:space="preserve">escreva </w:t>
      </w:r>
      <w:r>
        <w:rPr>
          <w:rFonts w:ascii="Calibri" w:hAnsi="Calibri" w:cs="Arial"/>
          <w:color w:val="333333"/>
          <w:sz w:val="18"/>
          <w:szCs w:val="18"/>
        </w:rPr>
        <w:t xml:space="preserve">a </w:t>
      </w:r>
      <w:r w:rsidRPr="00CD6C59">
        <w:rPr>
          <w:rFonts w:ascii="Calibri" w:hAnsi="Calibri" w:cs="Arial"/>
          <w:color w:val="333333"/>
          <w:sz w:val="18"/>
          <w:szCs w:val="18"/>
        </w:rPr>
        <w:t xml:space="preserve">estratégia </w:t>
      </w:r>
      <w:r>
        <w:rPr>
          <w:rFonts w:ascii="Calibri" w:hAnsi="Calibri" w:cs="Arial"/>
          <w:color w:val="333333"/>
          <w:sz w:val="18"/>
          <w:szCs w:val="18"/>
        </w:rPr>
        <w:t>a adotar].</w:t>
      </w:r>
    </w:p>
    <w:p w:rsidR="00844E3A" w:rsidRPr="005233BA" w:rsidRDefault="00844E3A" w:rsidP="005233BA">
      <w:pPr>
        <w:autoSpaceDE w:val="0"/>
        <w:autoSpaceDN w:val="0"/>
        <w:adjustRightInd w:val="0"/>
        <w:spacing w:after="0"/>
        <w:rPr>
          <w:rFonts w:ascii="Calibri" w:hAnsi="Calibri" w:cs="Arial"/>
          <w:sz w:val="18"/>
        </w:rPr>
      </w:pPr>
    </w:p>
    <w:p w:rsidR="00844E3A" w:rsidRPr="006055A6" w:rsidRDefault="00844E3A" w:rsidP="0084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  <w:color w:val="333333"/>
          <w:shd w:val="clear" w:color="auto" w:fill="E6E6E6"/>
        </w:rPr>
      </w:pPr>
      <w:r>
        <w:rPr>
          <w:rFonts w:ascii="Calibri" w:hAnsi="Calibri"/>
          <w:noProof/>
          <w:color w:val="333333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alibri" w:hAnsi="Calibri"/>
          <w:noProof/>
          <w:color w:val="333333"/>
          <w:shd w:val="clear" w:color="auto" w:fill="E6E6E6"/>
        </w:rPr>
        <w:instrText xml:space="preserve"> FORMTEXT </w:instrText>
      </w:r>
      <w:r>
        <w:rPr>
          <w:rFonts w:ascii="Calibri" w:hAnsi="Calibri"/>
          <w:noProof/>
          <w:color w:val="333333"/>
          <w:shd w:val="clear" w:color="auto" w:fill="E6E6E6"/>
        </w:rPr>
      </w:r>
      <w:r>
        <w:rPr>
          <w:rFonts w:ascii="Calibri" w:hAnsi="Calibri"/>
          <w:noProof/>
          <w:color w:val="333333"/>
          <w:shd w:val="clear" w:color="auto" w:fill="E6E6E6"/>
        </w:rPr>
        <w:fldChar w:fldCharType="separate"/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fldChar w:fldCharType="end"/>
      </w:r>
    </w:p>
    <w:p w:rsidR="00844E3A" w:rsidRDefault="00844E3A" w:rsidP="00844E3A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44E3A" w:rsidRDefault="00844E3A" w:rsidP="00844E3A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44E3A" w:rsidRPr="00064216" w:rsidRDefault="00844E3A" w:rsidP="00844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844E3A">
        <w:rPr>
          <w:rFonts w:ascii="Calibri" w:hAnsi="Calibri" w:cs="Arial"/>
        </w:rPr>
        <w:br w:type="page"/>
      </w:r>
      <w:r>
        <w:rPr>
          <w:rFonts w:ascii="Arial" w:hAnsi="Arial" w:cs="Arial"/>
          <w:b/>
          <w:bCs/>
          <w:iCs/>
        </w:rPr>
        <w:lastRenderedPageBreak/>
        <w:t>PARTE C - Implementação</w:t>
      </w:r>
    </w:p>
    <w:p w:rsidR="00844E3A" w:rsidRDefault="00844E3A" w:rsidP="00844E3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02438C" w:rsidRPr="003514DA" w:rsidRDefault="00A32422" w:rsidP="0002438C">
      <w:pPr>
        <w:rPr>
          <w:rFonts w:ascii="Arial" w:hAnsi="Arial"/>
          <w:szCs w:val="16"/>
        </w:rPr>
      </w:pPr>
      <w:r>
        <w:rPr>
          <w:rFonts w:ascii="Calibri" w:hAnsi="Calibri" w:cs="Arial"/>
          <w:b/>
        </w:rPr>
        <w:t>8</w:t>
      </w:r>
      <w:r w:rsidR="0002438C" w:rsidRPr="00C650DE">
        <w:rPr>
          <w:rFonts w:ascii="Calibri" w:hAnsi="Calibri" w:cs="Arial"/>
          <w:b/>
        </w:rPr>
        <w:t xml:space="preserve">. </w:t>
      </w:r>
      <w:r w:rsidR="0002438C" w:rsidRPr="003514DA">
        <w:rPr>
          <w:rFonts w:ascii="Calibri" w:hAnsi="Calibri" w:cs="Arial"/>
          <w:b/>
        </w:rPr>
        <w:t xml:space="preserve">Descrição </w:t>
      </w:r>
      <w:r w:rsidR="0002438C">
        <w:rPr>
          <w:rFonts w:ascii="Calibri" w:hAnsi="Calibri" w:cs="Arial"/>
          <w:b/>
        </w:rPr>
        <w:t>da equipa</w:t>
      </w:r>
    </w:p>
    <w:p w:rsidR="0002438C" w:rsidRDefault="0002438C" w:rsidP="000243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>Demonstrar as qualificações e experiência das pessoas envolvidas, quer a nível técnico como de gestão</w:t>
      </w:r>
      <w:r w:rsidRPr="00D3611F">
        <w:rPr>
          <w:rFonts w:ascii="Calibri" w:hAnsi="Calibri" w:cs="Arial"/>
          <w:color w:val="333333"/>
          <w:sz w:val="18"/>
          <w:szCs w:val="18"/>
        </w:rPr>
        <w:t>.</w:t>
      </w:r>
    </w:p>
    <w:p w:rsidR="0002438C" w:rsidRDefault="0002438C" w:rsidP="000243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>Identificar o papel de cada elemento na implementação da prova de conceito</w:t>
      </w:r>
    </w:p>
    <w:p w:rsidR="0002438C" w:rsidRPr="00596042" w:rsidRDefault="0002438C" w:rsidP="0002438C">
      <w:pPr>
        <w:autoSpaceDE w:val="0"/>
        <w:autoSpaceDN w:val="0"/>
        <w:adjustRightInd w:val="0"/>
        <w:spacing w:after="0"/>
        <w:rPr>
          <w:rFonts w:ascii="Calibri" w:hAnsi="Calibri" w:cs="Arial"/>
          <w:color w:val="333333"/>
          <w:sz w:val="18"/>
          <w:szCs w:val="18"/>
        </w:rPr>
      </w:pPr>
    </w:p>
    <w:p w:rsidR="0002438C" w:rsidRPr="00D3611F" w:rsidRDefault="0002438C" w:rsidP="0002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  <w:color w:val="333333"/>
          <w:shd w:val="clear" w:color="auto" w:fill="E6E6E6"/>
        </w:rPr>
      </w:pPr>
      <w:r>
        <w:rPr>
          <w:rFonts w:ascii="Calibri" w:hAnsi="Calibri"/>
          <w:noProof/>
          <w:color w:val="333333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Calibri" w:hAnsi="Calibri"/>
          <w:noProof/>
          <w:color w:val="333333"/>
          <w:shd w:val="clear" w:color="auto" w:fill="E6E6E6"/>
        </w:rPr>
        <w:instrText xml:space="preserve"> FORMTEXT </w:instrText>
      </w:r>
      <w:r>
        <w:rPr>
          <w:rFonts w:ascii="Calibri" w:hAnsi="Calibri"/>
          <w:noProof/>
          <w:color w:val="333333"/>
          <w:shd w:val="clear" w:color="auto" w:fill="E6E6E6"/>
        </w:rPr>
      </w:r>
      <w:r>
        <w:rPr>
          <w:rFonts w:ascii="Calibri" w:hAnsi="Calibri"/>
          <w:noProof/>
          <w:color w:val="333333"/>
          <w:shd w:val="clear" w:color="auto" w:fill="E6E6E6"/>
        </w:rPr>
        <w:fldChar w:fldCharType="separate"/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fldChar w:fldCharType="end"/>
      </w:r>
    </w:p>
    <w:p w:rsidR="0002438C" w:rsidRPr="002036BD" w:rsidRDefault="0002438C" w:rsidP="002036BD">
      <w:pPr>
        <w:autoSpaceDE w:val="0"/>
        <w:autoSpaceDN w:val="0"/>
        <w:adjustRightInd w:val="0"/>
        <w:spacing w:after="0"/>
        <w:rPr>
          <w:rFonts w:ascii="Calibri" w:hAnsi="Calibri" w:cs="Arial"/>
          <w:b/>
          <w:sz w:val="18"/>
        </w:rPr>
      </w:pPr>
    </w:p>
    <w:p w:rsidR="0002438C" w:rsidRPr="00A0790E" w:rsidRDefault="0002438C" w:rsidP="000243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>C</w:t>
      </w:r>
      <w:r w:rsidRPr="00596042">
        <w:rPr>
          <w:rFonts w:ascii="Calibri" w:hAnsi="Calibri" w:cs="Arial"/>
          <w:color w:val="333333"/>
          <w:sz w:val="18"/>
          <w:szCs w:val="18"/>
        </w:rPr>
        <w:t xml:space="preserve">ontactos dos promotores com </w:t>
      </w:r>
      <w:r>
        <w:rPr>
          <w:rFonts w:ascii="Calibri" w:hAnsi="Calibri" w:cs="Arial"/>
          <w:color w:val="333333"/>
          <w:sz w:val="18"/>
          <w:szCs w:val="18"/>
        </w:rPr>
        <w:t xml:space="preserve">indústria ou </w:t>
      </w:r>
      <w:r w:rsidRPr="00596042">
        <w:rPr>
          <w:rFonts w:ascii="Calibri" w:hAnsi="Calibri" w:cs="Arial"/>
          <w:color w:val="333333"/>
          <w:sz w:val="18"/>
          <w:szCs w:val="18"/>
        </w:rPr>
        <w:t>empresas que possam investir nas subsequentes fases de desenvolvimento da tecnologia</w:t>
      </w:r>
    </w:p>
    <w:p w:rsidR="0002438C" w:rsidRPr="0002438C" w:rsidRDefault="0002438C" w:rsidP="0002438C">
      <w:pPr>
        <w:autoSpaceDE w:val="0"/>
        <w:autoSpaceDN w:val="0"/>
        <w:adjustRightInd w:val="0"/>
        <w:spacing w:after="0"/>
        <w:rPr>
          <w:rFonts w:ascii="Calibri" w:hAnsi="Calibri" w:cs="Arial"/>
          <w:sz w:val="18"/>
        </w:rPr>
      </w:pPr>
    </w:p>
    <w:p w:rsidR="0002438C" w:rsidRPr="00D3611F" w:rsidRDefault="0002438C" w:rsidP="0002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  <w:color w:val="333333"/>
          <w:shd w:val="clear" w:color="auto" w:fill="E6E6E6"/>
        </w:rPr>
      </w:pPr>
      <w:r>
        <w:rPr>
          <w:rFonts w:ascii="Calibri" w:hAnsi="Calibri"/>
          <w:noProof/>
          <w:color w:val="333333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Calibri" w:hAnsi="Calibri"/>
          <w:noProof/>
          <w:color w:val="333333"/>
          <w:shd w:val="clear" w:color="auto" w:fill="E6E6E6"/>
        </w:rPr>
        <w:instrText xml:space="preserve"> FORMTEXT </w:instrText>
      </w:r>
      <w:r>
        <w:rPr>
          <w:rFonts w:ascii="Calibri" w:hAnsi="Calibri"/>
          <w:noProof/>
          <w:color w:val="333333"/>
          <w:shd w:val="clear" w:color="auto" w:fill="E6E6E6"/>
        </w:rPr>
      </w:r>
      <w:r>
        <w:rPr>
          <w:rFonts w:ascii="Calibri" w:hAnsi="Calibri"/>
          <w:noProof/>
          <w:color w:val="333333"/>
          <w:shd w:val="clear" w:color="auto" w:fill="E6E6E6"/>
        </w:rPr>
        <w:fldChar w:fldCharType="separate"/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fldChar w:fldCharType="end"/>
      </w:r>
    </w:p>
    <w:p w:rsidR="0002438C" w:rsidRDefault="0002438C" w:rsidP="00844E3A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44E3A" w:rsidRPr="00E31D91" w:rsidRDefault="00A32422" w:rsidP="00844E3A">
      <w:pP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9</w:t>
      </w:r>
      <w:r w:rsidR="00844E3A" w:rsidRPr="00E31D91">
        <w:rPr>
          <w:rFonts w:ascii="Calibri" w:hAnsi="Calibri" w:cs="Arial"/>
          <w:b/>
        </w:rPr>
        <w:t xml:space="preserve">. </w:t>
      </w:r>
      <w:r w:rsidR="00844E3A" w:rsidRPr="00D3611F">
        <w:rPr>
          <w:rFonts w:ascii="Calibri" w:hAnsi="Calibri" w:cs="Arial"/>
          <w:b/>
        </w:rPr>
        <w:t>Plano de trabalhos</w:t>
      </w:r>
    </w:p>
    <w:p w:rsidR="00844E3A" w:rsidRDefault="00844E3A" w:rsidP="00844E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A0790E">
        <w:rPr>
          <w:rFonts w:ascii="Calibri" w:hAnsi="Calibri" w:cs="Arial"/>
          <w:color w:val="333333"/>
          <w:sz w:val="18"/>
          <w:szCs w:val="18"/>
        </w:rPr>
        <w:t>Tarefas a realizar</w:t>
      </w:r>
    </w:p>
    <w:p w:rsidR="0002438C" w:rsidRDefault="0002438C" w:rsidP="000243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Arial"/>
          <w:color w:val="333333"/>
          <w:sz w:val="18"/>
          <w:szCs w:val="18"/>
        </w:rPr>
      </w:pPr>
    </w:p>
    <w:p w:rsidR="0002438C" w:rsidRPr="0002438C" w:rsidRDefault="0002438C" w:rsidP="0002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b/>
        </w:rPr>
      </w:pPr>
      <w:r w:rsidRPr="0002438C">
        <w:rPr>
          <w:rFonts w:ascii="Calibri" w:hAnsi="Calibri" w:cs="Arial"/>
          <w:b/>
        </w:rPr>
        <w:fldChar w:fldCharType="begin">
          <w:ffData>
            <w:name w:val="Texto34"/>
            <w:enabled/>
            <w:calcOnExit w:val="0"/>
            <w:textInput>
              <w:maxLength w:val="3500"/>
            </w:textInput>
          </w:ffData>
        </w:fldChar>
      </w:r>
      <w:r w:rsidRPr="0002438C">
        <w:rPr>
          <w:rFonts w:ascii="Calibri" w:hAnsi="Calibri" w:cs="Arial"/>
          <w:b/>
        </w:rPr>
        <w:instrText xml:space="preserve"> FORMTEXT </w:instrText>
      </w:r>
      <w:r w:rsidRPr="0002438C">
        <w:rPr>
          <w:rFonts w:ascii="Calibri" w:hAnsi="Calibri" w:cs="Arial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2438C">
        <w:rPr>
          <w:rFonts w:ascii="Calibri" w:hAnsi="Calibri" w:cs="Arial"/>
          <w:b/>
        </w:rPr>
        <w:fldChar w:fldCharType="end"/>
      </w:r>
    </w:p>
    <w:p w:rsidR="0002438C" w:rsidRPr="00A0790E" w:rsidRDefault="0002438C" w:rsidP="000243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Arial"/>
          <w:color w:val="333333"/>
          <w:sz w:val="18"/>
          <w:szCs w:val="18"/>
        </w:rPr>
      </w:pPr>
    </w:p>
    <w:p w:rsidR="00844E3A" w:rsidRDefault="00844E3A" w:rsidP="00844E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>R</w:t>
      </w:r>
      <w:r w:rsidRPr="00D3611F">
        <w:rPr>
          <w:rFonts w:ascii="Calibri" w:hAnsi="Calibri" w:cs="Arial"/>
          <w:color w:val="333333"/>
          <w:sz w:val="18"/>
          <w:szCs w:val="18"/>
        </w:rPr>
        <w:t>esu</w:t>
      </w:r>
      <w:r w:rsidR="0002438C">
        <w:rPr>
          <w:rFonts w:ascii="Calibri" w:hAnsi="Calibri" w:cs="Arial"/>
          <w:color w:val="333333"/>
          <w:sz w:val="18"/>
          <w:szCs w:val="18"/>
        </w:rPr>
        <w:t>ltados e entregáveis esperados</w:t>
      </w:r>
    </w:p>
    <w:p w:rsidR="0002438C" w:rsidRDefault="0002438C" w:rsidP="000243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Arial"/>
          <w:color w:val="333333"/>
          <w:sz w:val="18"/>
          <w:szCs w:val="18"/>
        </w:rPr>
      </w:pPr>
    </w:p>
    <w:p w:rsidR="0002438C" w:rsidRPr="0002438C" w:rsidRDefault="0002438C" w:rsidP="0002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b/>
        </w:rPr>
      </w:pPr>
      <w:r w:rsidRPr="0002438C">
        <w:rPr>
          <w:rFonts w:ascii="Calibri" w:hAnsi="Calibri" w:cs="Arial"/>
          <w:b/>
        </w:rPr>
        <w:fldChar w:fldCharType="begin">
          <w:ffData>
            <w:name w:val="Texto34"/>
            <w:enabled/>
            <w:calcOnExit w:val="0"/>
            <w:textInput>
              <w:maxLength w:val="3500"/>
            </w:textInput>
          </w:ffData>
        </w:fldChar>
      </w:r>
      <w:r w:rsidRPr="0002438C">
        <w:rPr>
          <w:rFonts w:ascii="Calibri" w:hAnsi="Calibri" w:cs="Arial"/>
          <w:b/>
        </w:rPr>
        <w:instrText xml:space="preserve"> FORMTEXT </w:instrText>
      </w:r>
      <w:r w:rsidRPr="0002438C">
        <w:rPr>
          <w:rFonts w:ascii="Calibri" w:hAnsi="Calibri" w:cs="Arial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2438C">
        <w:rPr>
          <w:rFonts w:ascii="Calibri" w:hAnsi="Calibri" w:cs="Arial"/>
          <w:b/>
        </w:rPr>
        <w:fldChar w:fldCharType="end"/>
      </w:r>
    </w:p>
    <w:p w:rsidR="0002438C" w:rsidRDefault="0002438C" w:rsidP="000243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Arial"/>
          <w:color w:val="333333"/>
          <w:sz w:val="18"/>
          <w:szCs w:val="18"/>
        </w:rPr>
      </w:pPr>
    </w:p>
    <w:p w:rsidR="00844E3A" w:rsidRDefault="00844E3A" w:rsidP="00844E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>D</w:t>
      </w:r>
      <w:r w:rsidRPr="00D3611F">
        <w:rPr>
          <w:rFonts w:ascii="Calibri" w:hAnsi="Calibri" w:cs="Arial"/>
          <w:color w:val="333333"/>
          <w:sz w:val="18"/>
          <w:szCs w:val="18"/>
        </w:rPr>
        <w:t>i</w:t>
      </w:r>
      <w:r w:rsidR="0002438C">
        <w:rPr>
          <w:rFonts w:ascii="Calibri" w:hAnsi="Calibri" w:cs="Arial"/>
          <w:color w:val="333333"/>
          <w:sz w:val="18"/>
          <w:szCs w:val="18"/>
        </w:rPr>
        <w:t xml:space="preserve">agrama de </w:t>
      </w:r>
      <w:proofErr w:type="spellStart"/>
      <w:r w:rsidR="0002438C">
        <w:rPr>
          <w:rFonts w:ascii="Calibri" w:hAnsi="Calibri" w:cs="Arial"/>
          <w:color w:val="333333"/>
          <w:sz w:val="18"/>
          <w:szCs w:val="18"/>
        </w:rPr>
        <w:t>Gantt</w:t>
      </w:r>
      <w:proofErr w:type="spellEnd"/>
      <w:r w:rsidR="0002438C">
        <w:rPr>
          <w:rFonts w:ascii="Calibri" w:hAnsi="Calibri" w:cs="Arial"/>
          <w:color w:val="333333"/>
          <w:sz w:val="18"/>
          <w:szCs w:val="18"/>
        </w:rPr>
        <w:t xml:space="preserve"> ou equivalente</w:t>
      </w:r>
    </w:p>
    <w:p w:rsidR="0002438C" w:rsidRPr="0002438C" w:rsidRDefault="0002438C" w:rsidP="000243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Arial"/>
          <w:color w:val="333333"/>
          <w:sz w:val="18"/>
          <w:szCs w:val="18"/>
        </w:rPr>
      </w:pPr>
    </w:p>
    <w:p w:rsidR="00844E3A" w:rsidRDefault="00844E3A" w:rsidP="0084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fldChar w:fldCharType="begin">
          <w:ffData>
            <w:name w:val="Texto34"/>
            <w:enabled/>
            <w:calcOnExit w:val="0"/>
            <w:textInput>
              <w:maxLength w:val="3500"/>
            </w:textInput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844E3A" w:rsidRDefault="00844E3A" w:rsidP="00844E3A">
      <w:pPr>
        <w:autoSpaceDE w:val="0"/>
        <w:autoSpaceDN w:val="0"/>
        <w:adjustRightInd w:val="0"/>
        <w:rPr>
          <w:rFonts w:ascii="Calibri" w:hAnsi="Calibri" w:cs="Arial"/>
        </w:rPr>
      </w:pPr>
    </w:p>
    <w:p w:rsidR="00844E3A" w:rsidRPr="00C650DE" w:rsidRDefault="00844E3A" w:rsidP="00844E3A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b/>
        </w:rPr>
        <w:t>10</w:t>
      </w:r>
      <w:r w:rsidRPr="00C650DE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t>Orçamento</w:t>
      </w:r>
    </w:p>
    <w:p w:rsidR="00844E3A" w:rsidRDefault="00844E3A" w:rsidP="00844E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>C</w:t>
      </w:r>
      <w:r w:rsidRPr="00D3611F">
        <w:rPr>
          <w:rFonts w:ascii="Calibri" w:hAnsi="Calibri" w:cs="Arial"/>
          <w:color w:val="333333"/>
          <w:sz w:val="18"/>
          <w:szCs w:val="18"/>
        </w:rPr>
        <w:t>ustos esperados por tipologia e/ou atividade (RH, materiais, serviços externos, etc.).</w:t>
      </w:r>
    </w:p>
    <w:p w:rsidR="0002438C" w:rsidRDefault="0002438C" w:rsidP="000243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Arial"/>
          <w:color w:val="333333"/>
          <w:sz w:val="18"/>
          <w:szCs w:val="18"/>
        </w:rPr>
      </w:pPr>
    </w:p>
    <w:tbl>
      <w:tblPr>
        <w:tblStyle w:val="Tabelacomgrelha"/>
        <w:tblW w:w="7922" w:type="dxa"/>
        <w:tblInd w:w="720" w:type="dxa"/>
        <w:tblLook w:val="04A0" w:firstRow="1" w:lastRow="0" w:firstColumn="1" w:lastColumn="0" w:noHBand="0" w:noVBand="1"/>
      </w:tblPr>
      <w:tblGrid>
        <w:gridCol w:w="2677"/>
        <w:gridCol w:w="3828"/>
        <w:gridCol w:w="1417"/>
      </w:tblGrid>
      <w:tr w:rsidR="0002438C" w:rsidRPr="0002438C" w:rsidTr="0002438C">
        <w:tc>
          <w:tcPr>
            <w:tcW w:w="2677" w:type="dxa"/>
            <w:vAlign w:val="center"/>
          </w:tcPr>
          <w:p w:rsidR="0002438C" w:rsidRP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02438C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Tipologia de despesa</w:t>
            </w:r>
          </w:p>
        </w:tc>
        <w:tc>
          <w:tcPr>
            <w:tcW w:w="3828" w:type="dxa"/>
            <w:vAlign w:val="center"/>
          </w:tcPr>
          <w:p w:rsidR="0002438C" w:rsidRP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02438C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Descrição breve</w:t>
            </w:r>
          </w:p>
        </w:tc>
        <w:tc>
          <w:tcPr>
            <w:tcW w:w="1417" w:type="dxa"/>
            <w:vAlign w:val="center"/>
          </w:tcPr>
          <w:p w:rsidR="0002438C" w:rsidRP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333333"/>
                <w:sz w:val="18"/>
                <w:szCs w:val="18"/>
              </w:rPr>
            </w:pPr>
            <w:r w:rsidRPr="0002438C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>Valor</w:t>
            </w:r>
          </w:p>
        </w:tc>
      </w:tr>
      <w:tr w:rsidR="0002438C" w:rsidTr="0002438C">
        <w:tc>
          <w:tcPr>
            <w:tcW w:w="2677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02438C" w:rsidTr="0002438C">
        <w:tc>
          <w:tcPr>
            <w:tcW w:w="2677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02438C" w:rsidTr="0002438C">
        <w:tc>
          <w:tcPr>
            <w:tcW w:w="2677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02438C" w:rsidTr="0002438C">
        <w:tc>
          <w:tcPr>
            <w:tcW w:w="2677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02438C" w:rsidTr="0002438C">
        <w:tc>
          <w:tcPr>
            <w:tcW w:w="2677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438C" w:rsidRDefault="0002438C" w:rsidP="000243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</w:tbl>
    <w:p w:rsidR="0002438C" w:rsidRDefault="0002438C" w:rsidP="000243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Arial"/>
          <w:color w:val="333333"/>
          <w:sz w:val="18"/>
          <w:szCs w:val="18"/>
        </w:rPr>
      </w:pPr>
    </w:p>
    <w:p w:rsidR="0002438C" w:rsidRDefault="0002438C" w:rsidP="000243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Arial"/>
          <w:color w:val="333333"/>
          <w:sz w:val="18"/>
          <w:szCs w:val="18"/>
        </w:rPr>
      </w:pPr>
    </w:p>
    <w:p w:rsidR="00844E3A" w:rsidRPr="00A0790E" w:rsidRDefault="00844E3A" w:rsidP="00844E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 xml:space="preserve">Justificação </w:t>
      </w:r>
    </w:p>
    <w:p w:rsidR="00844E3A" w:rsidRPr="00871B5B" w:rsidRDefault="00844E3A" w:rsidP="0002438C">
      <w:pPr>
        <w:autoSpaceDE w:val="0"/>
        <w:autoSpaceDN w:val="0"/>
        <w:adjustRightInd w:val="0"/>
        <w:spacing w:after="0"/>
        <w:rPr>
          <w:rFonts w:ascii="Calibri" w:hAnsi="Calibri" w:cs="Arial"/>
          <w:sz w:val="18"/>
          <w:szCs w:val="18"/>
        </w:rPr>
      </w:pPr>
    </w:p>
    <w:p w:rsidR="00844E3A" w:rsidRPr="00D3611F" w:rsidRDefault="00844E3A" w:rsidP="0084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  <w:color w:val="333333"/>
          <w:shd w:val="clear" w:color="auto" w:fill="E6E6E6"/>
        </w:rPr>
      </w:pPr>
      <w:r>
        <w:rPr>
          <w:rFonts w:ascii="Calibri" w:hAnsi="Calibri"/>
          <w:noProof/>
          <w:color w:val="333333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alibri" w:hAnsi="Calibri"/>
          <w:noProof/>
          <w:color w:val="333333"/>
          <w:shd w:val="clear" w:color="auto" w:fill="E6E6E6"/>
        </w:rPr>
        <w:instrText xml:space="preserve"> FORMTEXT </w:instrText>
      </w:r>
      <w:r>
        <w:rPr>
          <w:rFonts w:ascii="Calibri" w:hAnsi="Calibri"/>
          <w:noProof/>
          <w:color w:val="333333"/>
          <w:shd w:val="clear" w:color="auto" w:fill="E6E6E6"/>
        </w:rPr>
      </w:r>
      <w:r>
        <w:rPr>
          <w:rFonts w:ascii="Calibri" w:hAnsi="Calibri"/>
          <w:noProof/>
          <w:color w:val="333333"/>
          <w:shd w:val="clear" w:color="auto" w:fill="E6E6E6"/>
        </w:rPr>
        <w:fldChar w:fldCharType="separate"/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t> </w:t>
      </w:r>
      <w:r>
        <w:rPr>
          <w:rFonts w:ascii="Calibri" w:hAnsi="Calibri"/>
          <w:noProof/>
          <w:color w:val="333333"/>
          <w:shd w:val="clear" w:color="auto" w:fill="E6E6E6"/>
        </w:rPr>
        <w:fldChar w:fldCharType="end"/>
      </w:r>
    </w:p>
    <w:p w:rsidR="009E6360" w:rsidRDefault="009E6360" w:rsidP="009E6360"/>
    <w:sectPr w:rsidR="009E6360" w:rsidSect="006A00BC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2B" w:rsidRDefault="00DF622B" w:rsidP="006A00BC">
      <w:pPr>
        <w:spacing w:after="0" w:line="240" w:lineRule="auto"/>
      </w:pPr>
      <w:r>
        <w:separator/>
      </w:r>
    </w:p>
  </w:endnote>
  <w:endnote w:type="continuationSeparator" w:id="0">
    <w:p w:rsidR="00DF622B" w:rsidRDefault="00DF622B" w:rsidP="006A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2B" w:rsidRDefault="00DF622B" w:rsidP="006A00BC">
      <w:pPr>
        <w:spacing w:after="0" w:line="240" w:lineRule="auto"/>
      </w:pPr>
      <w:r>
        <w:separator/>
      </w:r>
    </w:p>
  </w:footnote>
  <w:footnote w:type="continuationSeparator" w:id="0">
    <w:p w:rsidR="00DF622B" w:rsidRDefault="00DF622B" w:rsidP="006A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BC" w:rsidRDefault="006A00BC">
    <w:pPr>
      <w:pStyle w:val="Cabealho"/>
    </w:pPr>
    <w:r>
      <w:rPr>
        <w:noProof/>
        <w:lang w:eastAsia="pt-PT"/>
      </w:rPr>
      <w:drawing>
        <wp:inline distT="0" distB="0" distL="0" distR="0">
          <wp:extent cx="1438275" cy="781050"/>
          <wp:effectExtent l="0" t="0" r="9525" b="0"/>
          <wp:docPr id="26" name="Imagem 26" descr="Logo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PT"/>
      </w:rPr>
      <w:drawing>
        <wp:inline distT="0" distB="0" distL="0" distR="0">
          <wp:extent cx="933450" cy="734314"/>
          <wp:effectExtent l="0" t="0" r="0" b="8890"/>
          <wp:docPr id="27" name="Imagem 27" descr="Resultado de imagem para fundaÃ§ao amadeu d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esultado de imagem para fundaÃ§ao amadeu dia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33" cy="75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992"/>
    <w:multiLevelType w:val="hybridMultilevel"/>
    <w:tmpl w:val="FC7CDB7C"/>
    <w:lvl w:ilvl="0" w:tplc="BB14A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5776A"/>
    <w:multiLevelType w:val="hybridMultilevel"/>
    <w:tmpl w:val="E8BCFEEE"/>
    <w:lvl w:ilvl="0" w:tplc="BB14A5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6DCD"/>
    <w:multiLevelType w:val="hybridMultilevel"/>
    <w:tmpl w:val="1CA66642"/>
    <w:lvl w:ilvl="0" w:tplc="BB14A5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A0A60"/>
    <w:multiLevelType w:val="hybridMultilevel"/>
    <w:tmpl w:val="7EB4533E"/>
    <w:lvl w:ilvl="0" w:tplc="BB14A5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A240B"/>
    <w:multiLevelType w:val="hybridMultilevel"/>
    <w:tmpl w:val="06A2D692"/>
    <w:lvl w:ilvl="0" w:tplc="BB14A5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60"/>
    <w:rsid w:val="0002438C"/>
    <w:rsid w:val="002036BD"/>
    <w:rsid w:val="00427E7B"/>
    <w:rsid w:val="005233BA"/>
    <w:rsid w:val="00611195"/>
    <w:rsid w:val="006A00BC"/>
    <w:rsid w:val="00844E3A"/>
    <w:rsid w:val="009E6360"/>
    <w:rsid w:val="00A32422"/>
    <w:rsid w:val="00AF09C1"/>
    <w:rsid w:val="00DB7599"/>
    <w:rsid w:val="00DF622B"/>
    <w:rsid w:val="00F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0C03"/>
  <w15:chartTrackingRefBased/>
  <w15:docId w15:val="{626D0EC0-A7D4-4BA6-8AF6-ED284D6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A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00BC"/>
  </w:style>
  <w:style w:type="paragraph" w:styleId="Rodap">
    <w:name w:val="footer"/>
    <w:basedOn w:val="Normal"/>
    <w:link w:val="RodapCarter"/>
    <w:uiPriority w:val="99"/>
    <w:unhideWhenUsed/>
    <w:rsid w:val="006A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00BC"/>
  </w:style>
  <w:style w:type="paragraph" w:styleId="PargrafodaLista">
    <w:name w:val="List Paragraph"/>
    <w:basedOn w:val="Normal"/>
    <w:uiPriority w:val="34"/>
    <w:qFormat/>
    <w:rsid w:val="00844E3A"/>
    <w:pPr>
      <w:ind w:left="720"/>
      <w:contextualSpacing/>
    </w:pPr>
  </w:style>
  <w:style w:type="table" w:styleId="Tabelacomgrelha">
    <w:name w:val="Table Grid"/>
    <w:basedOn w:val="Tabelanormal"/>
    <w:uiPriority w:val="39"/>
    <w:rsid w:val="0084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Carrilho</dc:creator>
  <cp:keywords/>
  <dc:description/>
  <cp:lastModifiedBy>Joana Carrilho</cp:lastModifiedBy>
  <cp:revision>3</cp:revision>
  <dcterms:created xsi:type="dcterms:W3CDTF">2019-05-20T11:12:00Z</dcterms:created>
  <dcterms:modified xsi:type="dcterms:W3CDTF">2019-05-20T17:13:00Z</dcterms:modified>
</cp:coreProperties>
</file>